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2C" w:rsidRPr="00B16FD2" w:rsidRDefault="00BB4A2C">
      <w:pPr>
        <w:rPr>
          <w:lang w:val="sr-Cyrl-CS"/>
        </w:rPr>
      </w:pPr>
      <w:r w:rsidRPr="00B16FD2">
        <w:rPr>
          <w:lang w:val="sr-Cyrl-CS"/>
        </w:rPr>
        <w:t>У складу</w:t>
      </w:r>
      <w:r w:rsidR="006D39B2">
        <w:rPr>
          <w:lang w:val="sr-Cyrl-CS"/>
        </w:rPr>
        <w:t xml:space="preserve"> са одредбама члана</w:t>
      </w:r>
      <w:r w:rsidR="006969CC">
        <w:rPr>
          <w:lang w:val="sr-Cyrl-CS"/>
        </w:rPr>
        <w:t xml:space="preserve"> 335</w:t>
      </w:r>
      <w:r w:rsidR="006D39B2">
        <w:rPr>
          <w:lang w:val="sr-Cyrl-CS"/>
        </w:rPr>
        <w:t xml:space="preserve">. </w:t>
      </w:r>
      <w:r w:rsidR="006969CC">
        <w:rPr>
          <w:lang w:val="sr-Cyrl-CS"/>
        </w:rPr>
        <w:t xml:space="preserve"> Закон о привредним друштвима и чланова 38.39.</w:t>
      </w:r>
      <w:r w:rsidR="00E55293" w:rsidRPr="00B16FD2">
        <w:rPr>
          <w:lang w:val="sr-Cyrl-CS"/>
        </w:rPr>
        <w:t xml:space="preserve"> 42 </w:t>
      </w:r>
      <w:r w:rsidR="006969CC">
        <w:rPr>
          <w:lang w:val="sr-Cyrl-CS"/>
        </w:rPr>
        <w:t>.</w:t>
      </w:r>
      <w:r w:rsidR="008E2CE8">
        <w:rPr>
          <w:lang w:val="sr-Cyrl-CS"/>
        </w:rPr>
        <w:t>став 2 и 40</w:t>
      </w:r>
      <w:r w:rsidR="00E55293" w:rsidRPr="00B16FD2">
        <w:rPr>
          <w:lang w:val="sr-Cyrl-CS"/>
        </w:rPr>
        <w:t>.</w:t>
      </w:r>
      <w:r w:rsidR="006006BE" w:rsidRPr="00B16FD2">
        <w:rPr>
          <w:lang w:val="sr-Cyrl-CS"/>
        </w:rPr>
        <w:t xml:space="preserve"> </w:t>
      </w:r>
      <w:r w:rsidR="00D82DD4" w:rsidRPr="00B16FD2">
        <w:rPr>
          <w:lang w:val="sr-Cyrl-CS"/>
        </w:rPr>
        <w:t>Статута</w:t>
      </w:r>
      <w:r w:rsidR="00E55293" w:rsidRPr="00B16FD2">
        <w:rPr>
          <w:lang w:val="sr-Cyrl-CS"/>
        </w:rPr>
        <w:t xml:space="preserve">, као и Пословника о раду Скупштине </w:t>
      </w:r>
      <w:r w:rsidR="00D82DD4" w:rsidRPr="00B16FD2">
        <w:rPr>
          <w:lang w:val="sr-Cyrl-CS"/>
        </w:rPr>
        <w:t xml:space="preserve"> </w:t>
      </w:r>
      <w:r w:rsidRPr="00B16FD2">
        <w:rPr>
          <w:lang w:val="sr-Cyrl-CS"/>
        </w:rPr>
        <w:t>Акционарско</w:t>
      </w:r>
      <w:r w:rsidR="00D82DD4" w:rsidRPr="00B16FD2">
        <w:rPr>
          <w:lang w:val="sr-Cyrl-CS"/>
        </w:rPr>
        <w:t>г друштва</w:t>
      </w:r>
      <w:r w:rsidRPr="00B16FD2">
        <w:rPr>
          <w:lang w:val="sr-Cyrl-CS"/>
        </w:rPr>
        <w:t xml:space="preserve"> „Машинопројект КОПРИНГ“ из Београда, ул. Добрињска бр. 8а</w:t>
      </w:r>
      <w:r w:rsidR="00446773" w:rsidRPr="00B16FD2">
        <w:rPr>
          <w:lang w:val="sr-Cyrl-CS"/>
        </w:rPr>
        <w:t xml:space="preserve">, </w:t>
      </w:r>
      <w:r w:rsidR="00B10084" w:rsidRPr="00B16FD2">
        <w:rPr>
          <w:lang w:val="sr-Cyrl-CS"/>
        </w:rPr>
        <w:t>у</w:t>
      </w:r>
      <w:r w:rsidR="00F653D3" w:rsidRPr="00B16FD2">
        <w:rPr>
          <w:lang w:val="sr-Cyrl-CS"/>
        </w:rPr>
        <w:t>пућује</w:t>
      </w:r>
      <w:r w:rsidR="00B10084" w:rsidRPr="00B16FD2">
        <w:rPr>
          <w:lang w:val="sr-Cyrl-CS"/>
        </w:rPr>
        <w:t xml:space="preserve"> се </w:t>
      </w:r>
      <w:r w:rsidR="00F653D3" w:rsidRPr="00B16FD2">
        <w:rPr>
          <w:lang w:val="sr-Cyrl-CS"/>
        </w:rPr>
        <w:t xml:space="preserve"> следеће</w:t>
      </w:r>
      <w:r w:rsidRPr="00B16FD2">
        <w:rPr>
          <w:lang w:val="sr-Cyrl-CS"/>
        </w:rPr>
        <w:t xml:space="preserve"> </w:t>
      </w:r>
      <w:r w:rsidR="00F653D3" w:rsidRPr="00B16FD2">
        <w:rPr>
          <w:lang w:val="sr-Cyrl-CS"/>
        </w:rPr>
        <w:t>:</w:t>
      </w:r>
    </w:p>
    <w:p w:rsidR="00F653D3" w:rsidRPr="00B16FD2" w:rsidRDefault="00F653D3">
      <w:pPr>
        <w:rPr>
          <w:lang w:val="sr-Cyrl-CS"/>
        </w:rPr>
      </w:pPr>
      <w:r w:rsidRPr="00B16FD2">
        <w:rPr>
          <w:lang w:val="sr-Cyrl-CS"/>
        </w:rPr>
        <w:t xml:space="preserve">                                                   </w:t>
      </w:r>
      <w:r w:rsidR="0082586F" w:rsidRPr="00B16FD2">
        <w:rPr>
          <w:lang w:val="sr-Cyrl-CS"/>
        </w:rPr>
        <w:t xml:space="preserve">   </w:t>
      </w:r>
      <w:r w:rsidR="00446773" w:rsidRPr="00B16FD2">
        <w:rPr>
          <w:lang w:val="sr-Cyrl-CS"/>
        </w:rPr>
        <w:t xml:space="preserve">        О Б А В Е Ш Т Е Њ</w:t>
      </w:r>
      <w:r w:rsidR="00F10FAA">
        <w:rPr>
          <w:lang w:val="sr-Cyrl-CS"/>
        </w:rPr>
        <w:t xml:space="preserve"> </w:t>
      </w:r>
      <w:r w:rsidR="00446773" w:rsidRPr="00B16FD2">
        <w:rPr>
          <w:lang w:val="sr-Cyrl-CS"/>
        </w:rPr>
        <w:t>Е</w:t>
      </w:r>
    </w:p>
    <w:p w:rsidR="006540B1" w:rsidRPr="00B16FD2" w:rsidRDefault="00E55293">
      <w:pPr>
        <w:rPr>
          <w:lang w:val="sr-Cyrl-CS"/>
        </w:rPr>
      </w:pPr>
      <w:r w:rsidRPr="00B16FD2">
        <w:rPr>
          <w:lang w:val="sr-Cyrl-CS"/>
        </w:rPr>
        <w:t>Поштовани акционари,</w:t>
      </w:r>
    </w:p>
    <w:p w:rsidR="007C786C" w:rsidRPr="005F7CCC" w:rsidRDefault="00E55293">
      <w:r w:rsidRPr="00B16FD2">
        <w:rPr>
          <w:lang w:val="sr-Cyrl-CS"/>
        </w:rPr>
        <w:t xml:space="preserve">У току </w:t>
      </w:r>
      <w:r w:rsidR="005F7CCC">
        <w:rPr>
          <w:lang w:val="sr-Cyrl-CS"/>
        </w:rPr>
        <w:t>с</w:t>
      </w:r>
      <w:r w:rsidR="00F86AE3">
        <w:rPr>
          <w:lang w:val="sr-Cyrl-CS"/>
        </w:rPr>
        <w:t>у припреме за одржавање  ванредне</w:t>
      </w:r>
      <w:r w:rsidRPr="00B16FD2">
        <w:rPr>
          <w:lang w:val="sr-Cyrl-CS"/>
        </w:rPr>
        <w:t xml:space="preserve"> седнице Скупштине „Машинопројект Копринг а.д.“</w:t>
      </w:r>
      <w:r w:rsidR="00F86AE3">
        <w:rPr>
          <w:lang w:val="sr-Cyrl-CS"/>
        </w:rPr>
        <w:t xml:space="preserve"> В</w:t>
      </w:r>
      <w:r w:rsidR="00125FDB">
        <w:rPr>
          <w:lang w:val="sr-Cyrl-CS"/>
        </w:rPr>
        <w:t>анредна</w:t>
      </w:r>
      <w:r w:rsidR="00351614">
        <w:rPr>
          <w:lang w:val="sr-Cyrl-CS"/>
        </w:rPr>
        <w:t xml:space="preserve"> </w:t>
      </w:r>
      <w:r w:rsidR="005F7CCC">
        <w:rPr>
          <w:lang w:val="sr-Cyrl-CS"/>
        </w:rPr>
        <w:t xml:space="preserve"> с</w:t>
      </w:r>
      <w:r w:rsidR="00AF600B">
        <w:rPr>
          <w:lang w:val="sr-Cyrl-CS"/>
        </w:rPr>
        <w:t>едница Скупштине</w:t>
      </w:r>
      <w:r w:rsidR="00787337">
        <w:rPr>
          <w:lang w:val="sr-Cyrl-CS"/>
        </w:rPr>
        <w:t xml:space="preserve"> ће бити заказана </w:t>
      </w:r>
      <w:r w:rsidR="00AF600B">
        <w:rPr>
          <w:lang w:val="sr-Cyrl-CS"/>
        </w:rPr>
        <w:t xml:space="preserve">за </w:t>
      </w:r>
      <w:r w:rsidR="00F10FAA">
        <w:rPr>
          <w:lang w:val="sr-Cyrl-CS"/>
        </w:rPr>
        <w:t xml:space="preserve"> 07.10</w:t>
      </w:r>
      <w:r w:rsidR="00125FDB">
        <w:rPr>
          <w:lang w:val="sr-Cyrl-CS"/>
        </w:rPr>
        <w:t>.2020</w:t>
      </w:r>
      <w:r w:rsidR="005F7CCC">
        <w:rPr>
          <w:lang w:val="sr-Cyrl-CS"/>
        </w:rPr>
        <w:t xml:space="preserve">  </w:t>
      </w:r>
      <w:r w:rsidR="00787337">
        <w:rPr>
          <w:lang w:val="sr-Cyrl-CS"/>
        </w:rPr>
        <w:t>г</w:t>
      </w:r>
      <w:r w:rsidR="00350165">
        <w:rPr>
          <w:lang w:val="sr-Cyrl-CS"/>
        </w:rPr>
        <w:t>одине</w:t>
      </w:r>
      <w:r w:rsidR="004C296D">
        <w:rPr>
          <w:lang w:val="sr-Cyrl-CS"/>
        </w:rPr>
        <w:t xml:space="preserve"> са почетком у 14</w:t>
      </w:r>
      <w:r w:rsidR="00125FDB">
        <w:rPr>
          <w:lang w:val="sr-Cyrl-CS"/>
        </w:rPr>
        <w:t>,30</w:t>
      </w:r>
      <w:r w:rsidR="004C296D">
        <w:rPr>
          <w:lang w:val="sr-Cyrl-CS"/>
        </w:rPr>
        <w:t xml:space="preserve"> часова</w:t>
      </w:r>
      <w:r w:rsidR="00350165">
        <w:rPr>
          <w:lang w:val="sr-Cyrl-CS"/>
        </w:rPr>
        <w:t xml:space="preserve"> </w:t>
      </w:r>
      <w:r w:rsidR="00E91A71">
        <w:rPr>
          <w:lang w:val="sr-Cyrl-CS"/>
        </w:rPr>
        <w:t>и садржи следећи дневни ред:</w:t>
      </w:r>
    </w:p>
    <w:p w:rsidR="00AF600B" w:rsidRPr="00AF600B" w:rsidRDefault="00AF600B" w:rsidP="00AF600B">
      <w:p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Cs w:val="24"/>
          <w:lang w:val="sr-Cyrl-CS"/>
        </w:rPr>
      </w:pPr>
      <w:r w:rsidRPr="00AF600B">
        <w:rPr>
          <w:rFonts w:cs="Arial"/>
          <w:szCs w:val="24"/>
        </w:rPr>
        <w:t>I</w:t>
      </w:r>
      <w:r w:rsidRPr="00AF600B">
        <w:rPr>
          <w:rFonts w:cs="Arial"/>
          <w:szCs w:val="24"/>
          <w:lang w:val="sr-Cyrl-CS"/>
        </w:rPr>
        <w:t>)</w:t>
      </w:r>
      <w:r w:rsidRPr="00AF600B">
        <w:rPr>
          <w:rFonts w:cs="Arial"/>
          <w:szCs w:val="24"/>
          <w:lang w:val="ru-RU"/>
        </w:rPr>
        <w:tab/>
      </w:r>
      <w:r w:rsidRPr="00AF600B">
        <w:rPr>
          <w:rFonts w:cs="Arial"/>
          <w:b/>
          <w:szCs w:val="24"/>
          <w:u w:val="single"/>
          <w:lang w:val="ru-RU"/>
        </w:rPr>
        <w:t>Претходни поступак</w:t>
      </w:r>
      <w:r w:rsidRPr="00AF600B">
        <w:rPr>
          <w:rFonts w:cs="Arial"/>
          <w:szCs w:val="24"/>
          <w:lang w:val="ru-RU"/>
        </w:rPr>
        <w:t>:</w:t>
      </w:r>
    </w:p>
    <w:p w:rsidR="00AF600B" w:rsidRPr="00AF600B" w:rsidRDefault="00AF600B" w:rsidP="00AF600B">
      <w:p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szCs w:val="24"/>
          <w:lang w:val="ru-RU"/>
        </w:rPr>
      </w:pPr>
      <w:r w:rsidRPr="00AF600B">
        <w:rPr>
          <w:rFonts w:cs="Arial"/>
          <w:szCs w:val="24"/>
          <w:lang w:val="ru-RU"/>
        </w:rPr>
        <w:t xml:space="preserve">1. </w:t>
      </w:r>
      <w:r w:rsidRPr="00AF600B">
        <w:rPr>
          <w:rFonts w:cs="Arial"/>
          <w:szCs w:val="24"/>
          <w:lang w:val="sr-Cyrl-CS"/>
        </w:rPr>
        <w:tab/>
      </w:r>
      <w:r w:rsidRPr="00AF600B">
        <w:rPr>
          <w:rFonts w:cs="Arial"/>
          <w:szCs w:val="24"/>
          <w:lang w:val="ru-RU"/>
        </w:rPr>
        <w:t>Отварање Скупштине.</w:t>
      </w:r>
    </w:p>
    <w:p w:rsidR="00AF600B" w:rsidRPr="00AF600B" w:rsidRDefault="00AF600B" w:rsidP="004C296D">
      <w:p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szCs w:val="24"/>
          <w:lang w:val="ru-RU"/>
        </w:rPr>
      </w:pPr>
      <w:r w:rsidRPr="00AF600B">
        <w:rPr>
          <w:rFonts w:cs="Arial"/>
          <w:szCs w:val="24"/>
          <w:lang w:val="ru-RU"/>
        </w:rPr>
        <w:t xml:space="preserve">2. </w:t>
      </w:r>
      <w:r w:rsidRPr="00AF600B">
        <w:rPr>
          <w:rFonts w:cs="Arial"/>
          <w:szCs w:val="24"/>
          <w:lang w:val="sr-Cyrl-CS"/>
        </w:rPr>
        <w:tab/>
        <w:t>И</w:t>
      </w:r>
      <w:r w:rsidR="004C296D">
        <w:rPr>
          <w:rFonts w:cs="Arial"/>
          <w:szCs w:val="24"/>
          <w:lang w:val="ru-RU"/>
        </w:rPr>
        <w:t>меновање радних тела Скупштине и то: комисије за гласање и записничара</w:t>
      </w:r>
    </w:p>
    <w:p w:rsidR="00AF600B" w:rsidRPr="00840D57" w:rsidRDefault="004C296D" w:rsidP="004C296D">
      <w:pPr>
        <w:tabs>
          <w:tab w:val="left" w:pos="426"/>
        </w:tabs>
        <w:spacing w:after="0" w:line="240" w:lineRule="auto"/>
        <w:rPr>
          <w:rFonts w:cs="Arial"/>
          <w:szCs w:val="24"/>
          <w:lang w:val="sr-Cyrl-CS"/>
        </w:rPr>
      </w:pPr>
      <w:r>
        <w:rPr>
          <w:rFonts w:cs="Arial"/>
          <w:szCs w:val="24"/>
          <w:lang w:val="sr-Cyrl-CS"/>
        </w:rPr>
        <w:t xml:space="preserve">3.     </w:t>
      </w:r>
      <w:r w:rsidR="00840D57">
        <w:rPr>
          <w:rFonts w:cs="Arial"/>
          <w:szCs w:val="24"/>
          <w:lang w:val="sr-Cyrl-CS"/>
        </w:rPr>
        <w:t>Извештај Комисије з</w:t>
      </w:r>
      <w:r>
        <w:rPr>
          <w:rFonts w:cs="Arial"/>
          <w:szCs w:val="24"/>
          <w:lang w:val="sr-Cyrl-CS"/>
        </w:rPr>
        <w:t>а гласање и верификац</w:t>
      </w:r>
      <w:r w:rsidR="00125FDB">
        <w:rPr>
          <w:rFonts w:cs="Arial"/>
          <w:szCs w:val="24"/>
          <w:lang w:val="sr-Cyrl-CS"/>
        </w:rPr>
        <w:t>ија мандата члановима Скупштине.</w:t>
      </w:r>
    </w:p>
    <w:p w:rsidR="00AF600B" w:rsidRDefault="00AF600B" w:rsidP="00AF600B">
      <w:pPr>
        <w:tabs>
          <w:tab w:val="left" w:pos="284"/>
          <w:tab w:val="left" w:pos="567"/>
        </w:tabs>
        <w:spacing w:after="0" w:line="240" w:lineRule="auto"/>
        <w:jc w:val="both"/>
        <w:rPr>
          <w:rFonts w:cs="Arial"/>
          <w:szCs w:val="24"/>
          <w:lang w:val="sr-Cyrl-CS"/>
        </w:rPr>
      </w:pPr>
    </w:p>
    <w:p w:rsidR="00B00515" w:rsidRPr="00AF600B" w:rsidRDefault="00B00515" w:rsidP="00AF600B">
      <w:pPr>
        <w:tabs>
          <w:tab w:val="left" w:pos="284"/>
          <w:tab w:val="left" w:pos="567"/>
        </w:tabs>
        <w:spacing w:after="0" w:line="240" w:lineRule="auto"/>
        <w:jc w:val="both"/>
        <w:rPr>
          <w:rFonts w:cs="Arial"/>
          <w:szCs w:val="24"/>
          <w:lang w:val="sr-Cyrl-CS"/>
        </w:rPr>
      </w:pPr>
    </w:p>
    <w:p w:rsidR="00AF600B" w:rsidRPr="00A714CC" w:rsidRDefault="00AF600B" w:rsidP="00AF600B">
      <w:p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Cs w:val="24"/>
          <w:lang w:val="sr-Cyrl-CS"/>
        </w:rPr>
      </w:pPr>
      <w:r w:rsidRPr="00AF600B">
        <w:rPr>
          <w:rFonts w:cs="Arial"/>
          <w:szCs w:val="24"/>
        </w:rPr>
        <w:t>II</w:t>
      </w:r>
      <w:r w:rsidRPr="00AF600B">
        <w:rPr>
          <w:rFonts w:cs="Arial"/>
          <w:szCs w:val="24"/>
          <w:lang w:val="sr-Cyrl-CS"/>
        </w:rPr>
        <w:t>)</w:t>
      </w:r>
      <w:r w:rsidRPr="00AF600B">
        <w:rPr>
          <w:rFonts w:cs="Arial"/>
          <w:szCs w:val="24"/>
        </w:rPr>
        <w:tab/>
      </w:r>
      <w:r w:rsidR="002874AE">
        <w:rPr>
          <w:rFonts w:cs="Arial"/>
          <w:b/>
          <w:szCs w:val="24"/>
          <w:u w:val="single"/>
        </w:rPr>
        <w:t>Редован рад Скупштин</w:t>
      </w:r>
      <w:r w:rsidR="00A714CC">
        <w:rPr>
          <w:rFonts w:cs="Arial"/>
          <w:b/>
          <w:szCs w:val="24"/>
          <w:u w:val="single"/>
          <w:lang w:val="sr-Cyrl-CS"/>
        </w:rPr>
        <w:t>е</w:t>
      </w:r>
    </w:p>
    <w:p w:rsidR="00AF600B" w:rsidRDefault="00AF600B" w:rsidP="00AF600B">
      <w:pPr>
        <w:tabs>
          <w:tab w:val="left" w:pos="284"/>
        </w:tabs>
        <w:spacing w:after="0" w:line="240" w:lineRule="auto"/>
        <w:jc w:val="both"/>
        <w:rPr>
          <w:rFonts w:cs="Arial"/>
          <w:szCs w:val="24"/>
          <w:lang w:val="sr-Cyrl-CS"/>
        </w:rPr>
      </w:pPr>
    </w:p>
    <w:p w:rsidR="00A714CC" w:rsidRDefault="00840D57" w:rsidP="00AF600B">
      <w:pPr>
        <w:tabs>
          <w:tab w:val="left" w:pos="284"/>
        </w:tabs>
        <w:spacing w:after="0" w:line="240" w:lineRule="auto"/>
        <w:jc w:val="both"/>
        <w:rPr>
          <w:rFonts w:cs="Arial"/>
          <w:szCs w:val="24"/>
          <w:lang w:val="sr-Cyrl-CS"/>
        </w:rPr>
      </w:pPr>
      <w:r>
        <w:rPr>
          <w:rFonts w:cs="Arial"/>
          <w:szCs w:val="24"/>
          <w:lang w:val="sr-Cyrl-CS"/>
        </w:rPr>
        <w:t>1.</w:t>
      </w:r>
      <w:r w:rsidR="00043284">
        <w:rPr>
          <w:rFonts w:cs="Arial"/>
          <w:szCs w:val="24"/>
          <w:lang w:val="sr-Cyrl-CS"/>
        </w:rPr>
        <w:t xml:space="preserve">   Усвајање записника са </w:t>
      </w:r>
      <w:r w:rsidR="00F10FAA">
        <w:rPr>
          <w:rFonts w:cs="Arial"/>
          <w:szCs w:val="24"/>
          <w:lang w:val="sr-Cyrl-CS"/>
        </w:rPr>
        <w:t>редовне</w:t>
      </w:r>
      <w:r w:rsidR="00043284">
        <w:rPr>
          <w:rFonts w:cs="Arial"/>
          <w:szCs w:val="24"/>
          <w:lang w:val="sr-Cyrl-CS"/>
        </w:rPr>
        <w:t xml:space="preserve"> </w:t>
      </w:r>
      <w:r>
        <w:rPr>
          <w:rFonts w:cs="Arial"/>
          <w:szCs w:val="24"/>
          <w:lang w:val="sr-Cyrl-CS"/>
        </w:rPr>
        <w:t xml:space="preserve"> седнице Скупштине Др</w:t>
      </w:r>
      <w:r w:rsidR="00125FDB">
        <w:rPr>
          <w:rFonts w:cs="Arial"/>
          <w:szCs w:val="24"/>
          <w:lang w:val="sr-Cyrl-CS"/>
        </w:rPr>
        <w:t xml:space="preserve">уштва одржане дана </w:t>
      </w:r>
      <w:r w:rsidR="00837926">
        <w:rPr>
          <w:rFonts w:cs="Arial"/>
          <w:szCs w:val="24"/>
          <w:lang w:val="sr-Cyrl-CS"/>
        </w:rPr>
        <w:t>22.06.2020</w:t>
      </w:r>
    </w:p>
    <w:p w:rsidR="005F7CCC" w:rsidRDefault="00A714CC" w:rsidP="00AF600B">
      <w:pPr>
        <w:tabs>
          <w:tab w:val="left" w:pos="284"/>
        </w:tabs>
        <w:spacing w:after="0" w:line="240" w:lineRule="auto"/>
        <w:jc w:val="both"/>
        <w:rPr>
          <w:rFonts w:cs="Arial"/>
          <w:szCs w:val="24"/>
          <w:lang w:val="sr-Cyrl-CS"/>
        </w:rPr>
      </w:pPr>
      <w:r>
        <w:rPr>
          <w:rFonts w:cs="Arial"/>
          <w:szCs w:val="24"/>
          <w:lang w:val="sr-Cyrl-CS"/>
        </w:rPr>
        <w:t xml:space="preserve">      </w:t>
      </w:r>
      <w:r w:rsidR="00351614">
        <w:rPr>
          <w:rFonts w:cs="Arial"/>
          <w:szCs w:val="24"/>
          <w:lang w:val="sr-Cyrl-CS"/>
        </w:rPr>
        <w:t>г</w:t>
      </w:r>
      <w:r>
        <w:rPr>
          <w:rFonts w:cs="Arial"/>
          <w:szCs w:val="24"/>
          <w:lang w:val="sr-Cyrl-CS"/>
        </w:rPr>
        <w:t>одине.</w:t>
      </w:r>
    </w:p>
    <w:p w:rsidR="00A714CC" w:rsidRDefault="00837926" w:rsidP="00AF600B">
      <w:pPr>
        <w:tabs>
          <w:tab w:val="left" w:pos="284"/>
        </w:tabs>
        <w:spacing w:after="0" w:line="240" w:lineRule="auto"/>
        <w:jc w:val="both"/>
        <w:rPr>
          <w:rFonts w:cs="Arial"/>
          <w:szCs w:val="24"/>
          <w:lang w:val="sr-Cyrl-CS"/>
        </w:rPr>
      </w:pPr>
      <w:r>
        <w:rPr>
          <w:rFonts w:cs="Arial"/>
          <w:szCs w:val="24"/>
          <w:lang w:val="sr-Cyrl-CS"/>
        </w:rPr>
        <w:t>2.  Разматрање и усвајање Одлуке о усвајању новог Статута а.д. Машинопројект КОПРИНГ.</w:t>
      </w:r>
    </w:p>
    <w:p w:rsidR="008E2CE8" w:rsidRDefault="00A714CC" w:rsidP="00AF600B">
      <w:pPr>
        <w:tabs>
          <w:tab w:val="left" w:pos="284"/>
        </w:tabs>
        <w:spacing w:after="0" w:line="240" w:lineRule="auto"/>
        <w:jc w:val="both"/>
        <w:rPr>
          <w:rFonts w:cs="Arial"/>
          <w:szCs w:val="24"/>
          <w:lang w:val="sr-Cyrl-CS"/>
        </w:rPr>
      </w:pPr>
      <w:r>
        <w:rPr>
          <w:rFonts w:cs="Arial"/>
          <w:szCs w:val="24"/>
          <w:lang w:val="sr-Cyrl-CS"/>
        </w:rPr>
        <w:t xml:space="preserve">    </w:t>
      </w:r>
    </w:p>
    <w:p w:rsidR="00A714CC" w:rsidRDefault="008E2CE8" w:rsidP="00043284">
      <w:pPr>
        <w:tabs>
          <w:tab w:val="left" w:pos="284"/>
        </w:tabs>
        <w:spacing w:after="0" w:line="240" w:lineRule="auto"/>
        <w:jc w:val="both"/>
        <w:rPr>
          <w:rFonts w:cs="Arial"/>
          <w:szCs w:val="24"/>
          <w:lang w:val="sr-Cyrl-CS"/>
        </w:rPr>
      </w:pPr>
      <w:r>
        <w:rPr>
          <w:rFonts w:cs="Arial"/>
          <w:szCs w:val="24"/>
          <w:lang w:val="sr-Cyrl-CS"/>
        </w:rPr>
        <w:t>3</w:t>
      </w:r>
      <w:r w:rsidR="00A714CC">
        <w:rPr>
          <w:rFonts w:cs="Arial"/>
          <w:szCs w:val="24"/>
          <w:lang w:val="sr-Cyrl-CS"/>
        </w:rPr>
        <w:t>.  Разматрање и усвај</w:t>
      </w:r>
      <w:r w:rsidR="00837926">
        <w:rPr>
          <w:rFonts w:cs="Arial"/>
          <w:szCs w:val="24"/>
          <w:lang w:val="sr-Cyrl-CS"/>
        </w:rPr>
        <w:t>ање Одлуке о престанку мандата чланова Одбора директора</w:t>
      </w:r>
    </w:p>
    <w:p w:rsidR="00F86AE3" w:rsidRDefault="00F86AE3" w:rsidP="00043284">
      <w:pPr>
        <w:tabs>
          <w:tab w:val="left" w:pos="284"/>
        </w:tabs>
        <w:spacing w:after="0" w:line="240" w:lineRule="auto"/>
        <w:jc w:val="both"/>
        <w:rPr>
          <w:rFonts w:cs="Arial"/>
          <w:szCs w:val="24"/>
          <w:lang w:val="sr-Cyrl-CS"/>
        </w:rPr>
      </w:pPr>
    </w:p>
    <w:p w:rsidR="00F86AE3" w:rsidRDefault="00837926" w:rsidP="00043284">
      <w:pPr>
        <w:tabs>
          <w:tab w:val="left" w:pos="284"/>
        </w:tabs>
        <w:spacing w:after="0" w:line="240" w:lineRule="auto"/>
        <w:jc w:val="both"/>
        <w:rPr>
          <w:rFonts w:cs="Arial"/>
          <w:szCs w:val="24"/>
          <w:lang w:val="sr-Cyrl-CS"/>
        </w:rPr>
      </w:pPr>
      <w:r>
        <w:rPr>
          <w:rFonts w:cs="Arial"/>
          <w:szCs w:val="24"/>
          <w:lang w:val="sr-Cyrl-CS"/>
        </w:rPr>
        <w:t xml:space="preserve">4. Разматрање и доношење Одлуке о давању овлашћења председнику Скупштине акционара </w:t>
      </w:r>
    </w:p>
    <w:p w:rsidR="00F86AE3" w:rsidRDefault="00F86AE3" w:rsidP="00043284">
      <w:pPr>
        <w:tabs>
          <w:tab w:val="left" w:pos="284"/>
        </w:tabs>
        <w:spacing w:after="0" w:line="240" w:lineRule="auto"/>
        <w:jc w:val="both"/>
        <w:rPr>
          <w:rFonts w:cs="Arial"/>
          <w:szCs w:val="24"/>
          <w:lang w:val="sr-Cyrl-CS"/>
        </w:rPr>
      </w:pPr>
      <w:r>
        <w:rPr>
          <w:rFonts w:cs="Arial"/>
          <w:szCs w:val="24"/>
          <w:lang w:val="sr-Cyrl-CS"/>
        </w:rPr>
        <w:t xml:space="preserve">    </w:t>
      </w:r>
      <w:r w:rsidR="00837926">
        <w:rPr>
          <w:rFonts w:cs="Arial"/>
          <w:szCs w:val="24"/>
          <w:lang w:val="sr-Cyrl-CS"/>
        </w:rPr>
        <w:t xml:space="preserve">друштва Драгославу </w:t>
      </w:r>
      <w:r>
        <w:rPr>
          <w:rFonts w:cs="Arial"/>
          <w:szCs w:val="24"/>
          <w:lang w:val="sr-Cyrl-CS"/>
        </w:rPr>
        <w:t xml:space="preserve">Ивановићу за потписивање анекса Уговора о заради Генералног </w:t>
      </w:r>
    </w:p>
    <w:p w:rsidR="005161C2" w:rsidRDefault="00F86AE3" w:rsidP="00043284">
      <w:pPr>
        <w:tabs>
          <w:tab w:val="left" w:pos="284"/>
        </w:tabs>
        <w:spacing w:after="0" w:line="240" w:lineRule="auto"/>
        <w:jc w:val="both"/>
        <w:rPr>
          <w:rFonts w:cs="Arial"/>
          <w:szCs w:val="24"/>
          <w:lang w:val="sr-Cyrl-CS"/>
        </w:rPr>
      </w:pPr>
      <w:r>
        <w:rPr>
          <w:rFonts w:cs="Arial"/>
          <w:szCs w:val="24"/>
          <w:lang w:val="sr-Cyrl-CS"/>
        </w:rPr>
        <w:t xml:space="preserve">   директора.</w:t>
      </w:r>
      <w:r w:rsidR="005161C2">
        <w:rPr>
          <w:rFonts w:cs="Arial"/>
          <w:szCs w:val="24"/>
          <w:lang w:val="sr-Cyrl-CS"/>
        </w:rPr>
        <w:t xml:space="preserve">    </w:t>
      </w:r>
    </w:p>
    <w:p w:rsidR="00A714CC" w:rsidRPr="00AF600B" w:rsidRDefault="00A714CC" w:rsidP="00A714CC">
      <w:pPr>
        <w:tabs>
          <w:tab w:val="left" w:pos="284"/>
        </w:tabs>
        <w:spacing w:after="0" w:line="240" w:lineRule="auto"/>
        <w:ind w:right="-285"/>
        <w:jc w:val="both"/>
        <w:rPr>
          <w:rFonts w:cs="Arial"/>
          <w:szCs w:val="24"/>
          <w:lang w:val="sr-Cyrl-CS"/>
        </w:rPr>
      </w:pPr>
    </w:p>
    <w:p w:rsidR="00787337" w:rsidRPr="00787337" w:rsidRDefault="00787337" w:rsidP="00787337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szCs w:val="24"/>
          <w:lang w:val="sr-Cyrl-CS" w:bidi="en-US"/>
        </w:rPr>
      </w:pPr>
    </w:p>
    <w:p w:rsidR="00787337" w:rsidRPr="004A2A8A" w:rsidRDefault="00F66C16">
      <w:pPr>
        <w:rPr>
          <w:lang w:val="sr-Cyrl-CS"/>
        </w:rPr>
      </w:pPr>
      <w:r>
        <w:rPr>
          <w:lang w:val="sr-Cyrl-CS"/>
        </w:rPr>
        <w:t>Одлука Одбора директор</w:t>
      </w:r>
      <w:r w:rsidR="00787337">
        <w:rPr>
          <w:lang w:val="sr-Cyrl-CS"/>
        </w:rPr>
        <w:t xml:space="preserve">а о сазиву </w:t>
      </w:r>
      <w:r w:rsidR="00244E0E">
        <w:rPr>
          <w:lang w:val="sr-Cyrl-CS"/>
        </w:rPr>
        <w:t xml:space="preserve"> </w:t>
      </w:r>
      <w:r w:rsidR="00F10FAA">
        <w:rPr>
          <w:lang w:val="sr-Cyrl-CS"/>
        </w:rPr>
        <w:t>ванредне</w:t>
      </w:r>
      <w:r w:rsidR="00244E0E">
        <w:rPr>
          <w:lang w:val="sr-Cyrl-CS"/>
        </w:rPr>
        <w:t xml:space="preserve"> </w:t>
      </w:r>
      <w:r w:rsidR="00787337">
        <w:rPr>
          <w:lang w:val="sr-Cyrl-CS"/>
        </w:rPr>
        <w:t>седниц</w:t>
      </w:r>
      <w:r w:rsidR="00244E0E">
        <w:rPr>
          <w:lang w:val="sr-Cyrl-CS"/>
        </w:rPr>
        <w:t xml:space="preserve">е </w:t>
      </w:r>
      <w:r w:rsidR="004A2A8A">
        <w:rPr>
          <w:lang w:val="sr-Cyrl-CS"/>
        </w:rPr>
        <w:t xml:space="preserve"> Скупштине биће објављ</w:t>
      </w:r>
      <w:r w:rsidR="00787337">
        <w:rPr>
          <w:lang w:val="sr-Cyrl-CS"/>
        </w:rPr>
        <w:t>ена на</w:t>
      </w:r>
      <w:r w:rsidR="004A2A8A">
        <w:rPr>
          <w:lang w:val="sr-Cyrl-CS"/>
        </w:rPr>
        <w:t xml:space="preserve"> </w:t>
      </w:r>
      <w:r w:rsidR="004A2A8A" w:rsidRPr="00B16FD2">
        <w:rPr>
          <w:lang w:val="sr-Cyrl-CS"/>
        </w:rPr>
        <w:t xml:space="preserve">сајту </w:t>
      </w:r>
      <w:hyperlink r:id="rId6" w:history="1">
        <w:r w:rsidR="004A2A8A" w:rsidRPr="00B16FD2">
          <w:rPr>
            <w:rStyle w:val="Hyperlink"/>
            <w:lang w:val="en-US"/>
          </w:rPr>
          <w:t>www.masinoprojekt.co.rs</w:t>
        </w:r>
      </w:hyperlink>
      <w:r w:rsidR="004A2A8A">
        <w:rPr>
          <w:lang w:val="sr-Cyrl-CS"/>
        </w:rPr>
        <w:t>, заједно са предлозима одлука и пратећом документацијом.</w:t>
      </w:r>
    </w:p>
    <w:p w:rsidR="00854CBA" w:rsidRPr="00B16FD2" w:rsidRDefault="00854CBA">
      <w:pPr>
        <w:rPr>
          <w:lang w:val="sr-Cyrl-CS"/>
        </w:rPr>
      </w:pPr>
      <w:r w:rsidRPr="00B16FD2">
        <w:rPr>
          <w:lang w:val="sr-Cyrl-CS"/>
        </w:rPr>
        <w:t>Гласање на скупштини акционара уређено</w:t>
      </w:r>
      <w:r w:rsidR="00316FCA">
        <w:rPr>
          <w:lang w:val="sr-Cyrl-CS"/>
        </w:rPr>
        <w:t xml:space="preserve"> је чланом 49. Статута Компаније</w:t>
      </w:r>
      <w:r w:rsidRPr="00B16FD2">
        <w:rPr>
          <w:lang w:val="sr-Cyrl-CS"/>
        </w:rPr>
        <w:t xml:space="preserve">, који је објављен на </w:t>
      </w:r>
      <w:r w:rsidR="004A2A8A">
        <w:rPr>
          <w:lang w:val="sr-Cyrl-CS"/>
        </w:rPr>
        <w:t>сајту Друштва.</w:t>
      </w:r>
    </w:p>
    <w:p w:rsidR="00854CBA" w:rsidRPr="00B16FD2" w:rsidRDefault="00854CBA">
      <w:pPr>
        <w:rPr>
          <w:lang w:val="sr-Cyrl-CS"/>
        </w:rPr>
      </w:pPr>
      <w:r w:rsidRPr="00B16FD2">
        <w:rPr>
          <w:lang w:val="sr-Cyrl-CS"/>
        </w:rPr>
        <w:t xml:space="preserve">У циљу лакшег разумевања </w:t>
      </w:r>
      <w:r w:rsidR="004863ED" w:rsidRPr="00B16FD2">
        <w:rPr>
          <w:lang w:val="sr-Cyrl-CS"/>
        </w:rPr>
        <w:t xml:space="preserve">ваших акционарских права у поступку рада и одлучивања на седници Скупштине, у наставку вам достављамо најважније </w:t>
      </w:r>
      <w:r w:rsidR="00BD6429" w:rsidRPr="00B16FD2">
        <w:rPr>
          <w:lang w:val="sr-Cyrl-CS"/>
        </w:rPr>
        <w:t>информације из</w:t>
      </w:r>
      <w:r w:rsidR="004863ED" w:rsidRPr="00B16FD2">
        <w:rPr>
          <w:lang w:val="sr-Cyrl-CS"/>
        </w:rPr>
        <w:t xml:space="preserve"> Статута и </w:t>
      </w:r>
      <w:r w:rsidR="00BD6429" w:rsidRPr="00B16FD2">
        <w:rPr>
          <w:lang w:val="sr-Cyrl-CS"/>
        </w:rPr>
        <w:t xml:space="preserve">обавештења </w:t>
      </w:r>
      <w:r w:rsidR="004863ED" w:rsidRPr="00B16FD2">
        <w:rPr>
          <w:lang w:val="sr-Cyrl-CS"/>
        </w:rPr>
        <w:t>у в</w:t>
      </w:r>
      <w:r w:rsidR="00AA6B5E">
        <w:rPr>
          <w:lang w:val="sr-Cyrl-CS"/>
        </w:rPr>
        <w:t xml:space="preserve">ези гласања на наредној ванредној </w:t>
      </w:r>
      <w:r w:rsidR="004863ED" w:rsidRPr="00B16FD2">
        <w:rPr>
          <w:lang w:val="sr-Cyrl-CS"/>
        </w:rPr>
        <w:t xml:space="preserve"> Скупштини акционара.</w:t>
      </w:r>
    </w:p>
    <w:p w:rsidR="004863ED" w:rsidRPr="00B16FD2" w:rsidRDefault="004863ED" w:rsidP="004863ED">
      <w:pPr>
        <w:pStyle w:val="ListParagraph"/>
        <w:numPr>
          <w:ilvl w:val="0"/>
          <w:numId w:val="1"/>
        </w:numPr>
        <w:rPr>
          <w:lang w:val="sr-Cyrl-CS"/>
        </w:rPr>
      </w:pPr>
      <w:r w:rsidRPr="00B16FD2">
        <w:rPr>
          <w:lang w:val="sr-Cyrl-CS"/>
        </w:rPr>
        <w:t>Акционари „Машинопројект Копринг-а а.д.“ гласају:</w:t>
      </w:r>
    </w:p>
    <w:p w:rsidR="004863ED" w:rsidRPr="00B16FD2" w:rsidRDefault="00125897" w:rsidP="00125897">
      <w:pPr>
        <w:pStyle w:val="ListParagraph"/>
        <w:ind w:left="1080"/>
        <w:rPr>
          <w:lang w:val="sr-Cyrl-CS"/>
        </w:rPr>
      </w:pPr>
      <w:r w:rsidRPr="00B16FD2">
        <w:rPr>
          <w:lang w:val="sr-Cyrl-CS"/>
        </w:rPr>
        <w:t xml:space="preserve">а) </w:t>
      </w:r>
      <w:r w:rsidR="004863ED" w:rsidRPr="00B16FD2">
        <w:rPr>
          <w:lang w:val="sr-Cyrl-CS"/>
        </w:rPr>
        <w:t xml:space="preserve">преко изабраног пуномоћника; </w:t>
      </w:r>
    </w:p>
    <w:p w:rsidR="004863ED" w:rsidRPr="00B16FD2" w:rsidRDefault="00125897" w:rsidP="00125897">
      <w:pPr>
        <w:pStyle w:val="ListParagraph"/>
        <w:ind w:left="1080"/>
        <w:rPr>
          <w:lang w:val="sr-Cyrl-CS"/>
        </w:rPr>
      </w:pPr>
      <w:r w:rsidRPr="00B16FD2">
        <w:rPr>
          <w:lang w:val="sr-Cyrl-CS"/>
        </w:rPr>
        <w:t xml:space="preserve">б) </w:t>
      </w:r>
      <w:r w:rsidR="004863ED" w:rsidRPr="00B16FD2">
        <w:rPr>
          <w:lang w:val="sr-Cyrl-CS"/>
        </w:rPr>
        <w:t>електронским путем;</w:t>
      </w:r>
    </w:p>
    <w:p w:rsidR="004863ED" w:rsidRPr="00B16FD2" w:rsidRDefault="00125897" w:rsidP="00125897">
      <w:pPr>
        <w:pStyle w:val="ListParagraph"/>
        <w:ind w:left="1080"/>
        <w:rPr>
          <w:lang w:val="sr-Cyrl-CS"/>
        </w:rPr>
      </w:pPr>
      <w:r w:rsidRPr="00B16FD2">
        <w:rPr>
          <w:lang w:val="sr-Cyrl-CS"/>
        </w:rPr>
        <w:t xml:space="preserve">в) </w:t>
      </w:r>
      <w:r w:rsidR="004863ED" w:rsidRPr="00B16FD2">
        <w:rPr>
          <w:lang w:val="sr-Cyrl-CS"/>
        </w:rPr>
        <w:t>гласањем у одсуству;</w:t>
      </w:r>
    </w:p>
    <w:p w:rsidR="00A65259" w:rsidRDefault="00125897" w:rsidP="00125897">
      <w:pPr>
        <w:pStyle w:val="ListParagraph"/>
        <w:ind w:left="1080"/>
        <w:rPr>
          <w:lang w:val="sr-Cyrl-CS"/>
        </w:rPr>
      </w:pPr>
      <w:r w:rsidRPr="00B16FD2">
        <w:rPr>
          <w:lang w:val="sr-Cyrl-CS"/>
        </w:rPr>
        <w:t xml:space="preserve">г) </w:t>
      </w:r>
      <w:r w:rsidR="00A65259">
        <w:rPr>
          <w:lang w:val="sr-Cyrl-CS"/>
        </w:rPr>
        <w:t xml:space="preserve">лично, непосредним изјашњавањем </w:t>
      </w:r>
    </w:p>
    <w:p w:rsidR="00E55293" w:rsidRPr="00A65259" w:rsidRDefault="00A65259" w:rsidP="00125897">
      <w:pPr>
        <w:pStyle w:val="ListParagraph"/>
        <w:ind w:left="1080"/>
        <w:rPr>
          <w:b/>
          <w:lang w:val="sr-Cyrl-CS"/>
        </w:rPr>
      </w:pPr>
      <w:r w:rsidRPr="00A65259">
        <w:rPr>
          <w:b/>
          <w:lang w:val="sr-Cyrl-CS"/>
        </w:rPr>
        <w:t>Сагласно члану 35, став 2 Статута, у раду Скупштине имају право да учествују акционари са најмање 0,1% гласова, односно, за ову редовну Скупштину, акционари са најмање 49 гласова (акција).</w:t>
      </w:r>
    </w:p>
    <w:p w:rsidR="00125897" w:rsidRPr="00B16FD2" w:rsidRDefault="00125897">
      <w:pPr>
        <w:rPr>
          <w:lang w:val="sr-Cyrl-CS"/>
        </w:rPr>
      </w:pPr>
      <w:r w:rsidRPr="00B16FD2">
        <w:rPr>
          <w:lang w:val="sr-Cyrl-CS"/>
        </w:rPr>
        <w:lastRenderedPageBreak/>
        <w:t xml:space="preserve">         а) </w:t>
      </w:r>
      <w:r w:rsidRPr="00B16FD2">
        <w:rPr>
          <w:b/>
          <w:lang w:val="sr-Cyrl-CS"/>
        </w:rPr>
        <w:t>Преко изабраног пуномоћника</w:t>
      </w:r>
    </w:p>
    <w:p w:rsidR="00125897" w:rsidRPr="00B16FD2" w:rsidRDefault="00125897">
      <w:pPr>
        <w:rPr>
          <w:lang w:val="sr-Cyrl-CS"/>
        </w:rPr>
      </w:pPr>
      <w:r w:rsidRPr="00B16FD2">
        <w:rPr>
          <w:lang w:val="sr-Cyrl-CS"/>
        </w:rPr>
        <w:t xml:space="preserve"> Акционар има право да изда пуномоћје одређеном лицу да у његово име учествује у раду Скупштине, укључујући и право да гласа у његово име. Пуномоћје за гласање даје се у писаној форми, тако да омогућује давање инструкција пуномоћнику за гласање по свакој тачки дневног реда. Пуномоће за гласање се </w:t>
      </w:r>
      <w:r w:rsidRPr="002E5FCE">
        <w:rPr>
          <w:b/>
          <w:lang w:val="sr-Cyrl-CS"/>
        </w:rPr>
        <w:t>НЕ</w:t>
      </w:r>
      <w:r w:rsidRPr="00B16FD2">
        <w:rPr>
          <w:lang w:val="sr-Cyrl-CS"/>
        </w:rPr>
        <w:t xml:space="preserve"> оверава.</w:t>
      </w:r>
    </w:p>
    <w:p w:rsidR="00125897" w:rsidRPr="00B16FD2" w:rsidRDefault="00125897">
      <w:pPr>
        <w:rPr>
          <w:lang w:val="sr-Cyrl-CS"/>
        </w:rPr>
      </w:pPr>
      <w:r w:rsidRPr="00B16FD2">
        <w:rPr>
          <w:lang w:val="sr-Cyrl-CS"/>
        </w:rPr>
        <w:t>Акционар има право да без посебног овлашћења опозове дато  пуномоћје  у било које време пре гласања на седници Скупштине, писаним  опозивом достављеним акционарском друштву и пуномоћнику или прећутно личним присуством и гласањем на Скупштини акционара.</w:t>
      </w:r>
      <w:r w:rsidR="00D741BB" w:rsidRPr="00B16FD2">
        <w:rPr>
          <w:lang w:val="sr-Cyrl-CS"/>
        </w:rPr>
        <w:t xml:space="preserve"> </w:t>
      </w:r>
    </w:p>
    <w:p w:rsidR="002E67A4" w:rsidRPr="00B16FD2" w:rsidRDefault="002E67A4">
      <w:pPr>
        <w:rPr>
          <w:lang w:val="sr-Cyrl-CS"/>
        </w:rPr>
      </w:pPr>
      <w:r w:rsidRPr="00B16FD2">
        <w:rPr>
          <w:lang w:val="sr-Cyrl-CS"/>
        </w:rPr>
        <w:t xml:space="preserve"> Инструкције за гласање:</w:t>
      </w:r>
    </w:p>
    <w:p w:rsidR="00125897" w:rsidRPr="00B16FD2" w:rsidRDefault="00125897" w:rsidP="00125897">
      <w:pPr>
        <w:rPr>
          <w:lang w:val="sr-Cyrl-CS"/>
        </w:rPr>
      </w:pPr>
      <w:r w:rsidRPr="00B16FD2">
        <w:rPr>
          <w:lang w:val="sr-Cyrl-CS"/>
        </w:rPr>
        <w:t>Акционари  у пуномоћју  треба  да одреде степен овлашћења пуномоћника и прецизирају      о  којим Одлукама предложеним за Скупштину акционара  може да гласа. Акционари могу  да дају упуство у погледу начина на који пуномоћник треба да гласа  (за, против и уздржан) по појединим предлозима одлука.</w:t>
      </w:r>
    </w:p>
    <w:p w:rsidR="00125897" w:rsidRPr="00B16FD2" w:rsidRDefault="00125897" w:rsidP="00125897">
      <w:pPr>
        <w:rPr>
          <w:lang w:val="sr-Cyrl-CS"/>
        </w:rPr>
      </w:pPr>
      <w:r w:rsidRPr="00B16FD2">
        <w:rPr>
          <w:lang w:val="sr-Cyrl-CS"/>
        </w:rPr>
        <w:t xml:space="preserve"> Пуномоћник може гласати и без давања упуства о начину гласања.  Уколико давалац пуномоћја не одреди обавезно упуство о начину гласања, пуномоћник може да гласа сам водећи рачина о најбољем интересу акционара.</w:t>
      </w:r>
    </w:p>
    <w:p w:rsidR="00CA0868" w:rsidRDefault="00125897" w:rsidP="00125897">
      <w:pPr>
        <w:rPr>
          <w:lang w:val="sr-Cyrl-CS"/>
        </w:rPr>
      </w:pPr>
      <w:r w:rsidRPr="00B16FD2">
        <w:rPr>
          <w:lang w:val="sr-Cyrl-CS"/>
        </w:rPr>
        <w:t xml:space="preserve"> Уколико давалац пуномоћја не одреди степен овлашћења и обавезне инструкције, пуномоћник тада може износити ставо</w:t>
      </w:r>
      <w:r w:rsidR="007C786C">
        <w:rPr>
          <w:lang w:val="sr-Cyrl-CS"/>
        </w:rPr>
        <w:t>ве који су у интересу акционара.</w:t>
      </w:r>
    </w:p>
    <w:p w:rsidR="002E67A4" w:rsidRPr="00B16FD2" w:rsidRDefault="00DA574A" w:rsidP="00125897">
      <w:pPr>
        <w:rPr>
          <w:lang w:val="sr-Cyrl-CS"/>
        </w:rPr>
      </w:pPr>
      <w:r>
        <w:rPr>
          <w:lang w:val="sr-Cyrl-CS"/>
        </w:rPr>
        <w:t>Одбор</w:t>
      </w:r>
      <w:r w:rsidR="002E67A4" w:rsidRPr="00B16FD2">
        <w:rPr>
          <w:lang w:val="sr-Cyrl-CS"/>
        </w:rPr>
        <w:t xml:space="preserve"> директора </w:t>
      </w:r>
      <w:r>
        <w:rPr>
          <w:lang w:val="sr-Cyrl-CS"/>
        </w:rPr>
        <w:t xml:space="preserve">предлаже </w:t>
      </w:r>
      <w:r w:rsidR="002E67A4" w:rsidRPr="00B16FD2">
        <w:rPr>
          <w:lang w:val="sr-Cyrl-CS"/>
        </w:rPr>
        <w:t>за избор пуномоћника за седницу ре</w:t>
      </w:r>
      <w:r>
        <w:rPr>
          <w:lang w:val="sr-Cyrl-CS"/>
        </w:rPr>
        <w:t xml:space="preserve">довне Скупштине акционара следеће </w:t>
      </w:r>
      <w:r w:rsidR="003773C8">
        <w:rPr>
          <w:lang w:val="sr-Cyrl-CS"/>
        </w:rPr>
        <w:t>особе</w:t>
      </w:r>
      <w:r w:rsidR="002E67A4" w:rsidRPr="00B16FD2">
        <w:rPr>
          <w:lang w:val="sr-Cyrl-CS"/>
        </w:rPr>
        <w:t>:</w:t>
      </w:r>
    </w:p>
    <w:p w:rsidR="002E67A4" w:rsidRPr="00B16FD2" w:rsidRDefault="002E67A4" w:rsidP="002E67A4">
      <w:pPr>
        <w:rPr>
          <w:lang w:val="sr-Cyrl-CS"/>
        </w:rPr>
      </w:pPr>
      <w:r w:rsidRPr="00B16FD2">
        <w:rPr>
          <w:lang w:val="sr-Cyrl-CS"/>
        </w:rPr>
        <w:t xml:space="preserve">1. Драгослав Ивановић                   </w:t>
      </w:r>
    </w:p>
    <w:p w:rsidR="002E67A4" w:rsidRPr="00B16FD2" w:rsidRDefault="002E67A4" w:rsidP="002E67A4">
      <w:pPr>
        <w:rPr>
          <w:lang w:val="sr-Cyrl-CS"/>
        </w:rPr>
      </w:pPr>
      <w:r w:rsidRPr="00B16FD2">
        <w:rPr>
          <w:lang w:val="sr-Cyrl-CS"/>
        </w:rPr>
        <w:t>2. Драган  Игњатовић</w:t>
      </w:r>
    </w:p>
    <w:p w:rsidR="002E67A4" w:rsidRPr="00B16FD2" w:rsidRDefault="002E67A4" w:rsidP="002E67A4">
      <w:pPr>
        <w:rPr>
          <w:lang w:val="sr-Cyrl-CS"/>
        </w:rPr>
      </w:pPr>
      <w:r w:rsidRPr="00B16FD2">
        <w:rPr>
          <w:lang w:val="sr-Cyrl-CS"/>
        </w:rPr>
        <w:t xml:space="preserve">3. Владан  Лутров                             </w:t>
      </w:r>
    </w:p>
    <w:p w:rsidR="002E67A4" w:rsidRPr="00B16FD2" w:rsidRDefault="002E67A4" w:rsidP="002E67A4">
      <w:pPr>
        <w:rPr>
          <w:lang w:val="sr-Cyrl-CS"/>
        </w:rPr>
      </w:pPr>
      <w:r w:rsidRPr="00B16FD2">
        <w:rPr>
          <w:lang w:val="sr-Cyrl-CS"/>
        </w:rPr>
        <w:t>4. Сања Оцокољић</w:t>
      </w:r>
    </w:p>
    <w:p w:rsidR="001470A2" w:rsidRPr="00B16FD2" w:rsidRDefault="001470A2" w:rsidP="002E67A4">
      <w:pPr>
        <w:rPr>
          <w:lang w:val="sr-Cyrl-CS"/>
        </w:rPr>
      </w:pPr>
      <w:r w:rsidRPr="00B16FD2">
        <w:rPr>
          <w:lang w:val="sr-Cyrl-CS"/>
        </w:rPr>
        <w:t>Акционар</w:t>
      </w:r>
      <w:r w:rsidR="00CB044C" w:rsidRPr="00B16FD2">
        <w:rPr>
          <w:lang w:val="sr-Cyrl-CS"/>
        </w:rPr>
        <w:t>и</w:t>
      </w:r>
      <w:r w:rsidRPr="00B16FD2">
        <w:rPr>
          <w:lang w:val="sr-Cyrl-CS"/>
        </w:rPr>
        <w:t xml:space="preserve"> има</w:t>
      </w:r>
      <w:r w:rsidR="00CB044C" w:rsidRPr="00B16FD2">
        <w:rPr>
          <w:lang w:val="sr-Cyrl-CS"/>
        </w:rPr>
        <w:t>ју</w:t>
      </w:r>
      <w:r w:rsidRPr="00B16FD2">
        <w:rPr>
          <w:lang w:val="sr-Cyrl-CS"/>
        </w:rPr>
        <w:t xml:space="preserve"> право да уместо предложених лица одреде за пуномоћника друго лице</w:t>
      </w:r>
      <w:r w:rsidR="00CB044C" w:rsidRPr="00B16FD2">
        <w:rPr>
          <w:lang w:val="sr-Cyrl-CS"/>
        </w:rPr>
        <w:t>, као и право да не одреде било које</w:t>
      </w:r>
      <w:r w:rsidRPr="00B16FD2">
        <w:rPr>
          <w:lang w:val="sr-Cyrl-CS"/>
        </w:rPr>
        <w:t xml:space="preserve"> друго лице.   </w:t>
      </w:r>
    </w:p>
    <w:p w:rsidR="00B16FD2" w:rsidRDefault="00B16FD2" w:rsidP="00B16FD2">
      <w:pPr>
        <w:rPr>
          <w:lang w:val="sr-Cyrl-CS"/>
        </w:rPr>
      </w:pPr>
      <w:r w:rsidRPr="00B16FD2">
        <w:rPr>
          <w:lang w:val="sr-Cyrl-CS"/>
        </w:rPr>
        <w:t xml:space="preserve">Попуњена пуномоћја за заступање , која су </w:t>
      </w:r>
      <w:r w:rsidR="002E5FCE">
        <w:rPr>
          <w:lang w:val="sr-Cyrl-CS"/>
        </w:rPr>
        <w:t>приложена уз ово обавештење</w:t>
      </w:r>
      <w:r w:rsidRPr="00B16FD2">
        <w:rPr>
          <w:lang w:val="sr-Cyrl-CS"/>
        </w:rPr>
        <w:t>, акционари достављају Правној служби  Машинопројект КОПРИНГ а.д., ул. Добрињска бр.8а, лицу овлаћеном за пријем пуномоћја</w:t>
      </w:r>
      <w:r w:rsidR="002E5FCE">
        <w:rPr>
          <w:lang w:val="sr-Cyrl-CS"/>
        </w:rPr>
        <w:t>:</w:t>
      </w:r>
      <w:r w:rsidRPr="00B16FD2">
        <w:rPr>
          <w:lang w:val="sr-Cyrl-CS"/>
        </w:rPr>
        <w:t xml:space="preserve">  </w:t>
      </w:r>
      <w:r w:rsidRPr="002E5FCE">
        <w:rPr>
          <w:b/>
          <w:lang w:val="sr-Cyrl-CS"/>
        </w:rPr>
        <w:t>Сањи Довбенко Љубичић</w:t>
      </w:r>
      <w:r w:rsidRPr="00B16FD2">
        <w:rPr>
          <w:lang w:val="sr-Cyrl-CS"/>
        </w:rPr>
        <w:t xml:space="preserve"> </w:t>
      </w:r>
      <w:r w:rsidR="003773C8">
        <w:rPr>
          <w:lang w:val="sr-Cyrl-CS"/>
        </w:rPr>
        <w:t>лично или поштом , најкасније 10</w:t>
      </w:r>
      <w:r w:rsidRPr="00B16FD2">
        <w:rPr>
          <w:lang w:val="sr-Cyrl-CS"/>
        </w:rPr>
        <w:t xml:space="preserve"> дана пре одржавање седнице.</w:t>
      </w:r>
    </w:p>
    <w:p w:rsidR="005F7CCC" w:rsidRPr="00B16FD2" w:rsidRDefault="005F7CCC" w:rsidP="00B16FD2">
      <w:pPr>
        <w:rPr>
          <w:lang w:val="sr-Cyrl-CS"/>
        </w:rPr>
      </w:pPr>
    </w:p>
    <w:p w:rsidR="002E67A4" w:rsidRPr="00B16FD2" w:rsidRDefault="00B16FD2" w:rsidP="00125897">
      <w:pPr>
        <w:rPr>
          <w:lang w:val="sr-Cyrl-CS"/>
        </w:rPr>
      </w:pPr>
      <w:r>
        <w:rPr>
          <w:lang w:val="sr-Cyrl-CS"/>
        </w:rPr>
        <w:t xml:space="preserve">         б) </w:t>
      </w:r>
      <w:r w:rsidRPr="00B16FD2">
        <w:rPr>
          <w:b/>
          <w:lang w:val="sr-Cyrl-CS"/>
        </w:rPr>
        <w:t>Гласање електронским путем</w:t>
      </w:r>
    </w:p>
    <w:p w:rsidR="00125897" w:rsidRDefault="00B16FD2">
      <w:pPr>
        <w:rPr>
          <w:lang w:val="sr-Cyrl-CS"/>
        </w:rPr>
      </w:pPr>
      <w:r>
        <w:rPr>
          <w:lang w:val="sr-Cyrl-CS"/>
        </w:rPr>
        <w:t>Акционари имају право да гласају електронским путем (слањем меил-а) на адресу:</w:t>
      </w:r>
    </w:p>
    <w:p w:rsidR="00B16FD2" w:rsidRDefault="00B16FD2">
      <w:r>
        <w:rPr>
          <w:lang w:val="sr-Cyrl-CS"/>
        </w:rPr>
        <w:t xml:space="preserve">                </w:t>
      </w:r>
      <w:r>
        <w:t xml:space="preserve">                </w:t>
      </w:r>
      <w:r>
        <w:rPr>
          <w:lang w:val="sr-Cyrl-CS"/>
        </w:rPr>
        <w:t xml:space="preserve">    </w:t>
      </w:r>
      <w:hyperlink r:id="rId7" w:history="1">
        <w:r w:rsidR="00D34A9D" w:rsidRPr="003F300E">
          <w:rPr>
            <w:rStyle w:val="Hyperlink"/>
          </w:rPr>
          <w:t>s</w:t>
        </w:r>
        <w:r w:rsidR="00D34A9D" w:rsidRPr="003F300E">
          <w:rPr>
            <w:rStyle w:val="Hyperlink"/>
            <w:lang w:val="sr-Cyrl-CS"/>
          </w:rPr>
          <w:t>.</w:t>
        </w:r>
        <w:r w:rsidR="00D34A9D" w:rsidRPr="003F300E">
          <w:rPr>
            <w:rStyle w:val="Hyperlink"/>
          </w:rPr>
          <w:t>dovbenko-ljubicic@masinoprojekt.co.rs</w:t>
        </w:r>
      </w:hyperlink>
    </w:p>
    <w:p w:rsidR="00125897" w:rsidRDefault="00B16FD2">
      <w:pPr>
        <w:rPr>
          <w:lang w:val="sr-Cyrl-CS"/>
        </w:rPr>
      </w:pPr>
      <w:r>
        <w:rPr>
          <w:lang w:val="sr-Cyrl-CS"/>
        </w:rPr>
        <w:lastRenderedPageBreak/>
        <w:t xml:space="preserve">Гласање </w:t>
      </w:r>
      <w:r w:rsidR="00857E28">
        <w:rPr>
          <w:lang w:val="sr-Cyrl-CS"/>
        </w:rPr>
        <w:t>путем електронске поште мора да буде извршено најкасније 3 сата пре одржавања седнице Скупштине.</w:t>
      </w:r>
    </w:p>
    <w:p w:rsidR="00857E28" w:rsidRDefault="00D34A9D">
      <w:pPr>
        <w:rPr>
          <w:b/>
          <w:lang w:val="sr-Cyrl-CS"/>
        </w:rPr>
      </w:pPr>
      <w:r>
        <w:rPr>
          <w:lang w:val="sr-Cyrl-CS"/>
        </w:rPr>
        <w:t xml:space="preserve"> </w:t>
      </w:r>
      <w:r w:rsidR="00857E28">
        <w:rPr>
          <w:lang w:val="sr-Cyrl-CS"/>
        </w:rPr>
        <w:t xml:space="preserve"> в) </w:t>
      </w:r>
      <w:r w:rsidR="00857E28" w:rsidRPr="00857E28">
        <w:rPr>
          <w:b/>
          <w:lang w:val="sr-Cyrl-CS"/>
        </w:rPr>
        <w:t>Гласање у одсуству</w:t>
      </w:r>
      <w:r w:rsidR="00857E28">
        <w:rPr>
          <w:b/>
          <w:lang w:val="sr-Cyrl-CS"/>
        </w:rPr>
        <w:t xml:space="preserve"> </w:t>
      </w:r>
    </w:p>
    <w:p w:rsidR="00857E28" w:rsidRDefault="00857E28">
      <w:pPr>
        <w:rPr>
          <w:lang w:val="sr-Cyrl-CS"/>
        </w:rPr>
      </w:pPr>
      <w:r>
        <w:rPr>
          <w:lang w:val="sr-Cyrl-CS"/>
        </w:rPr>
        <w:t>Акционари имају право да гласају у одсуству и слањем својих гласова (за, против, уздржан) путем регуларне поште. Да би гласање било валидно, пошта мора да буде достављена Друштву најкасније 3 сата пре одржавања седнице Скупштине.</w:t>
      </w:r>
    </w:p>
    <w:p w:rsidR="002E5FCE" w:rsidRDefault="005F7CCC" w:rsidP="00CB70A8">
      <w:pPr>
        <w:rPr>
          <w:lang w:val="sr-Cyrl-CS"/>
        </w:rPr>
      </w:pPr>
      <w:r>
        <w:rPr>
          <w:lang w:val="sr-Cyrl-CS"/>
        </w:rPr>
        <w:t xml:space="preserve">Молимо вас да се најкасније до  </w:t>
      </w:r>
      <w:r w:rsidR="00F86AE3">
        <w:rPr>
          <w:lang w:val="sr-Cyrl-CS"/>
        </w:rPr>
        <w:t>25.09.2020</w:t>
      </w:r>
      <w:r w:rsidR="00840D57">
        <w:rPr>
          <w:lang w:val="sr-Cyrl-CS"/>
        </w:rPr>
        <w:t xml:space="preserve"> године </w:t>
      </w:r>
      <w:r>
        <w:rPr>
          <w:lang w:val="sr-Cyrl-CS"/>
        </w:rPr>
        <w:t xml:space="preserve"> </w:t>
      </w:r>
      <w:r w:rsidR="00CB70A8">
        <w:rPr>
          <w:lang w:val="sr-Cyrl-CS"/>
        </w:rPr>
        <w:t xml:space="preserve"> определите за начин гласања и, последично, избор пуномоћника на редовној Скупштини акционара, као и да формално упознате стручну службу Машинопројект Копринг-а са вашим опредељењем.</w:t>
      </w:r>
    </w:p>
    <w:p w:rsidR="000B6AE1" w:rsidRDefault="000B6AE1" w:rsidP="00CB70A8">
      <w:pPr>
        <w:rPr>
          <w:lang w:val="sr-Cyrl-CS"/>
        </w:rPr>
      </w:pPr>
      <w:r>
        <w:rPr>
          <w:lang w:val="sr-Cyrl-CS"/>
        </w:rPr>
        <w:t>С поштовањем,</w:t>
      </w:r>
    </w:p>
    <w:p w:rsidR="005F7CCC" w:rsidRPr="00CB70A8" w:rsidRDefault="005F7CCC" w:rsidP="00CB70A8">
      <w:pPr>
        <w:rPr>
          <w:lang w:val="sr-Cyrl-CS"/>
        </w:rPr>
      </w:pPr>
    </w:p>
    <w:p w:rsidR="002E5FCE" w:rsidRDefault="00446773">
      <w:pPr>
        <w:rPr>
          <w:lang w:val="sr-Cyrl-CS"/>
        </w:rPr>
      </w:pPr>
      <w:r w:rsidRPr="00B16FD2">
        <w:rPr>
          <w:lang w:val="sr-Cyrl-CS"/>
        </w:rPr>
        <w:t>У Београду</w:t>
      </w:r>
      <w:r w:rsidR="00AA6B5E">
        <w:rPr>
          <w:lang w:val="sr-Cyrl-CS"/>
        </w:rPr>
        <w:t xml:space="preserve">, </w:t>
      </w:r>
      <w:r w:rsidR="00F10FAA">
        <w:rPr>
          <w:lang w:val="sr-Cyrl-CS"/>
        </w:rPr>
        <w:t>17</w:t>
      </w:r>
      <w:bookmarkStart w:id="0" w:name="_GoBack"/>
      <w:bookmarkEnd w:id="0"/>
      <w:r w:rsidR="00F86AE3">
        <w:rPr>
          <w:lang w:val="sr-Cyrl-CS"/>
        </w:rPr>
        <w:t>.09.2020</w:t>
      </w:r>
      <w:r w:rsidR="00840D57">
        <w:rPr>
          <w:lang w:val="sr-Cyrl-CS"/>
        </w:rPr>
        <w:t xml:space="preserve">  </w:t>
      </w:r>
      <w:r w:rsidR="00D34A9D">
        <w:rPr>
          <w:lang w:val="sr-Cyrl-CS"/>
        </w:rPr>
        <w:t>године</w:t>
      </w:r>
      <w:r w:rsidR="002E5FCE">
        <w:rPr>
          <w:lang w:val="sr-Cyrl-CS"/>
        </w:rPr>
        <w:t xml:space="preserve">                             </w:t>
      </w:r>
      <w:r w:rsidR="005F7CCC">
        <w:rPr>
          <w:lang w:val="sr-Cyrl-CS"/>
        </w:rPr>
        <w:t xml:space="preserve">        </w:t>
      </w:r>
      <w:r w:rsidRPr="00B16FD2">
        <w:rPr>
          <w:lang w:val="sr-Cyrl-CS"/>
        </w:rPr>
        <w:t xml:space="preserve">      </w:t>
      </w:r>
      <w:r w:rsidR="005F7CCC">
        <w:rPr>
          <w:lang w:val="sr-Cyrl-CS"/>
        </w:rPr>
        <w:t>Директор Сектора за</w:t>
      </w:r>
      <w:r w:rsidR="002E5FCE">
        <w:rPr>
          <w:lang w:val="sr-Cyrl-CS"/>
        </w:rPr>
        <w:t xml:space="preserve">финансијске, </w:t>
      </w:r>
    </w:p>
    <w:p w:rsidR="00185248" w:rsidRPr="00B16FD2" w:rsidRDefault="002E5FC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D34A9D">
        <w:rPr>
          <w:lang w:val="sr-Cyrl-CS"/>
        </w:rPr>
        <w:t xml:space="preserve">      </w:t>
      </w:r>
      <w:r w:rsidR="005F7CCC">
        <w:rPr>
          <w:lang w:val="sr-Cyrl-CS"/>
        </w:rPr>
        <w:t xml:space="preserve">  </w:t>
      </w:r>
      <w:r>
        <w:rPr>
          <w:lang w:val="sr-Cyrl-CS"/>
        </w:rPr>
        <w:t xml:space="preserve"> правне и опште послове</w:t>
      </w:r>
    </w:p>
    <w:p w:rsidR="009630EF" w:rsidRPr="00B16FD2" w:rsidRDefault="009630EF">
      <w:pPr>
        <w:rPr>
          <w:lang w:val="sr-Cyrl-CS"/>
        </w:rPr>
      </w:pPr>
      <w:r w:rsidRPr="00B16FD2">
        <w:rPr>
          <w:lang w:val="sr-Cyrl-CS"/>
        </w:rPr>
        <w:t xml:space="preserve">                                                                                                        ------------------------------------------------------</w:t>
      </w:r>
    </w:p>
    <w:p w:rsidR="00BB4A2C" w:rsidRPr="00B16FD2" w:rsidRDefault="002E5FC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D34A9D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="00D34A9D">
        <w:rPr>
          <w:lang w:val="sr-Cyrl-CS"/>
        </w:rPr>
        <w:t xml:space="preserve">       </w:t>
      </w:r>
      <w:r>
        <w:rPr>
          <w:lang w:val="sr-Cyrl-CS"/>
        </w:rPr>
        <w:t xml:space="preserve">     ( Бојан Зобец)</w:t>
      </w:r>
    </w:p>
    <w:sectPr w:rsidR="00BB4A2C" w:rsidRPr="00B16FD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74C28"/>
    <w:multiLevelType w:val="hybridMultilevel"/>
    <w:tmpl w:val="042A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4FB5"/>
    <w:multiLevelType w:val="hybridMultilevel"/>
    <w:tmpl w:val="1D2C8D52"/>
    <w:lvl w:ilvl="0" w:tplc="91200FB0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2EE046A"/>
    <w:multiLevelType w:val="hybridMultilevel"/>
    <w:tmpl w:val="A50093D8"/>
    <w:lvl w:ilvl="0" w:tplc="DBBA06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4985A17"/>
    <w:multiLevelType w:val="hybridMultilevel"/>
    <w:tmpl w:val="7C0402FC"/>
    <w:lvl w:ilvl="0" w:tplc="8C6CAC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2A091C"/>
    <w:multiLevelType w:val="hybridMultilevel"/>
    <w:tmpl w:val="50A68AC4"/>
    <w:lvl w:ilvl="0" w:tplc="D8E2D38A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2C"/>
    <w:rsid w:val="0001190F"/>
    <w:rsid w:val="0002732D"/>
    <w:rsid w:val="00043284"/>
    <w:rsid w:val="00054C50"/>
    <w:rsid w:val="000B6AE1"/>
    <w:rsid w:val="00125897"/>
    <w:rsid w:val="00125FDB"/>
    <w:rsid w:val="001470A2"/>
    <w:rsid w:val="00185248"/>
    <w:rsid w:val="00244E0E"/>
    <w:rsid w:val="00281A92"/>
    <w:rsid w:val="002874AE"/>
    <w:rsid w:val="002A53A6"/>
    <w:rsid w:val="002C21EF"/>
    <w:rsid w:val="002E5FCE"/>
    <w:rsid w:val="002E67A4"/>
    <w:rsid w:val="00316FCA"/>
    <w:rsid w:val="00350165"/>
    <w:rsid w:val="00351614"/>
    <w:rsid w:val="003773C8"/>
    <w:rsid w:val="003E0BA5"/>
    <w:rsid w:val="00446773"/>
    <w:rsid w:val="00451679"/>
    <w:rsid w:val="004863ED"/>
    <w:rsid w:val="004A2A8A"/>
    <w:rsid w:val="004C296D"/>
    <w:rsid w:val="005161C2"/>
    <w:rsid w:val="005F7CCC"/>
    <w:rsid w:val="006006BE"/>
    <w:rsid w:val="006022F2"/>
    <w:rsid w:val="00602471"/>
    <w:rsid w:val="00617D70"/>
    <w:rsid w:val="006540B1"/>
    <w:rsid w:val="006575D6"/>
    <w:rsid w:val="006969CC"/>
    <w:rsid w:val="006D39B2"/>
    <w:rsid w:val="00737F72"/>
    <w:rsid w:val="00741F4E"/>
    <w:rsid w:val="007474D5"/>
    <w:rsid w:val="00787337"/>
    <w:rsid w:val="007C786C"/>
    <w:rsid w:val="0082444E"/>
    <w:rsid w:val="0082586F"/>
    <w:rsid w:val="00837926"/>
    <w:rsid w:val="00840D57"/>
    <w:rsid w:val="00854CBA"/>
    <w:rsid w:val="00857E28"/>
    <w:rsid w:val="00890E13"/>
    <w:rsid w:val="00892E3C"/>
    <w:rsid w:val="008C6D83"/>
    <w:rsid w:val="008E2CE8"/>
    <w:rsid w:val="009630EF"/>
    <w:rsid w:val="009F1806"/>
    <w:rsid w:val="00A048A4"/>
    <w:rsid w:val="00A65259"/>
    <w:rsid w:val="00A714CC"/>
    <w:rsid w:val="00AA6B5E"/>
    <w:rsid w:val="00AC1DF0"/>
    <w:rsid w:val="00AF600B"/>
    <w:rsid w:val="00B00515"/>
    <w:rsid w:val="00B10084"/>
    <w:rsid w:val="00B16FD2"/>
    <w:rsid w:val="00B517B4"/>
    <w:rsid w:val="00BB4A2C"/>
    <w:rsid w:val="00BD6429"/>
    <w:rsid w:val="00BF6E62"/>
    <w:rsid w:val="00C10B2C"/>
    <w:rsid w:val="00C12517"/>
    <w:rsid w:val="00CA0868"/>
    <w:rsid w:val="00CB044C"/>
    <w:rsid w:val="00CB70A8"/>
    <w:rsid w:val="00D34A9D"/>
    <w:rsid w:val="00D741BB"/>
    <w:rsid w:val="00D746A9"/>
    <w:rsid w:val="00D82DD4"/>
    <w:rsid w:val="00DA574A"/>
    <w:rsid w:val="00E23694"/>
    <w:rsid w:val="00E55293"/>
    <w:rsid w:val="00E91A71"/>
    <w:rsid w:val="00EF2CA7"/>
    <w:rsid w:val="00F10FAA"/>
    <w:rsid w:val="00F1572B"/>
    <w:rsid w:val="00F653D3"/>
    <w:rsid w:val="00F66C16"/>
    <w:rsid w:val="00F86AE3"/>
    <w:rsid w:val="00FD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2691C-83E6-4B35-BA68-2010F417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C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dovbenko-ljubicic@masinoprojekt.co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sinoprojekt.c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1001-120C-48B1-BF98-5B05D264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Masinoprojekt Kopring a.d.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Dovbenko-Ljubičić</dc:creator>
  <cp:lastModifiedBy>Bojan Zobec</cp:lastModifiedBy>
  <cp:revision>2</cp:revision>
  <cp:lastPrinted>2020-02-25T08:31:00Z</cp:lastPrinted>
  <dcterms:created xsi:type="dcterms:W3CDTF">2020-09-17T07:42:00Z</dcterms:created>
  <dcterms:modified xsi:type="dcterms:W3CDTF">2020-09-17T07:42:00Z</dcterms:modified>
</cp:coreProperties>
</file>